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94" w:type="dxa"/>
        <w:tblInd w:w="93" w:type="dxa"/>
        <w:tblLook w:val="00A0"/>
      </w:tblPr>
      <w:tblGrid>
        <w:gridCol w:w="2000"/>
        <w:gridCol w:w="674"/>
        <w:gridCol w:w="743"/>
        <w:gridCol w:w="674"/>
        <w:gridCol w:w="460"/>
        <w:gridCol w:w="637"/>
        <w:gridCol w:w="356"/>
        <w:gridCol w:w="607"/>
        <w:gridCol w:w="527"/>
        <w:gridCol w:w="659"/>
        <w:gridCol w:w="475"/>
        <w:gridCol w:w="777"/>
        <w:gridCol w:w="357"/>
        <w:gridCol w:w="948"/>
      </w:tblGrid>
      <w:tr w:rsidR="00C555B6" w:rsidRPr="00395B10" w:rsidTr="00AE0244">
        <w:trPr>
          <w:trHeight w:val="300"/>
        </w:trPr>
        <w:tc>
          <w:tcPr>
            <w:tcW w:w="9894" w:type="dxa"/>
            <w:gridSpan w:val="14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C555B6" w:rsidRPr="006535BE" w:rsidRDefault="00C555B6" w:rsidP="006535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535BE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Показатели социально-экономического развития </w:t>
            </w:r>
          </w:p>
        </w:tc>
      </w:tr>
      <w:tr w:rsidR="00C555B6" w:rsidRPr="00395B10" w:rsidTr="00AE0244">
        <w:trPr>
          <w:trHeight w:val="300"/>
        </w:trPr>
        <w:tc>
          <w:tcPr>
            <w:tcW w:w="9894" w:type="dxa"/>
            <w:gridSpan w:val="14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C555B6" w:rsidRPr="006535BE" w:rsidRDefault="00C555B6" w:rsidP="006535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535BE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муниципального образования "Сокрутовский сельсовет"</w:t>
            </w:r>
          </w:p>
        </w:tc>
      </w:tr>
      <w:tr w:rsidR="00C555B6" w:rsidRPr="00395B10" w:rsidTr="00AE0244">
        <w:trPr>
          <w:trHeight w:val="300"/>
        </w:trPr>
        <w:tc>
          <w:tcPr>
            <w:tcW w:w="9894" w:type="dxa"/>
            <w:gridSpan w:val="14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C555B6" w:rsidRPr="006535BE" w:rsidRDefault="00C555B6" w:rsidP="009D73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535BE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в 201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7</w:t>
            </w:r>
            <w:r w:rsidRPr="006535BE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году, ожидаемые итоги 201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8</w:t>
            </w:r>
            <w:r w:rsidRPr="006535BE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года и прогноз на 201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9</w:t>
            </w:r>
            <w:r w:rsidRPr="006535BE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-20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21</w:t>
            </w:r>
            <w:r w:rsidRPr="006535BE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годы</w:t>
            </w:r>
          </w:p>
        </w:tc>
      </w:tr>
      <w:tr w:rsidR="00C555B6" w:rsidRPr="00395B10" w:rsidTr="00AE0244">
        <w:trPr>
          <w:trHeight w:val="300"/>
        </w:trPr>
        <w:tc>
          <w:tcPr>
            <w:tcW w:w="2674" w:type="dxa"/>
            <w:gridSpan w:val="2"/>
            <w:tcBorders>
              <w:top w:val="nil"/>
              <w:bottom w:val="nil"/>
              <w:right w:val="nil"/>
            </w:tcBorders>
            <w:shd w:val="clear" w:color="000000" w:fill="FFFFFF"/>
            <w:vAlign w:val="center"/>
          </w:tcPr>
          <w:p w:rsidR="00C555B6" w:rsidRPr="006535BE" w:rsidRDefault="00C555B6" w:rsidP="006535BE">
            <w:pPr>
              <w:spacing w:after="0" w:line="240" w:lineRule="auto"/>
              <w:rPr>
                <w:rFonts w:cs="Calibri"/>
                <w:color w:val="000000"/>
                <w:sz w:val="28"/>
                <w:szCs w:val="28"/>
                <w:lang w:eastAsia="ru-RU"/>
              </w:rPr>
            </w:pPr>
            <w:r w:rsidRPr="006535BE">
              <w:rPr>
                <w:rFonts w:cs="Calibri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C555B6" w:rsidRPr="006535BE" w:rsidRDefault="00C555B6" w:rsidP="006535BE">
            <w:pPr>
              <w:spacing w:after="0" w:line="240" w:lineRule="auto"/>
              <w:rPr>
                <w:rFonts w:cs="Calibri"/>
                <w:color w:val="000000"/>
                <w:sz w:val="28"/>
                <w:szCs w:val="28"/>
                <w:lang w:eastAsia="ru-RU"/>
              </w:rPr>
            </w:pPr>
            <w:r w:rsidRPr="006535BE">
              <w:rPr>
                <w:rFonts w:cs="Calibri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C555B6" w:rsidRPr="006535BE" w:rsidRDefault="00C555B6" w:rsidP="006535BE">
            <w:pPr>
              <w:spacing w:after="0" w:line="240" w:lineRule="auto"/>
              <w:rPr>
                <w:rFonts w:cs="Calibri"/>
                <w:color w:val="000000"/>
                <w:sz w:val="28"/>
                <w:szCs w:val="28"/>
                <w:lang w:eastAsia="ru-RU"/>
              </w:rPr>
            </w:pPr>
            <w:r w:rsidRPr="006535BE">
              <w:rPr>
                <w:rFonts w:cs="Calibri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C555B6" w:rsidRPr="006535BE" w:rsidRDefault="00C555B6" w:rsidP="006535BE">
            <w:pPr>
              <w:spacing w:after="0" w:line="240" w:lineRule="auto"/>
              <w:rPr>
                <w:rFonts w:cs="Calibri"/>
                <w:color w:val="000000"/>
                <w:sz w:val="28"/>
                <w:szCs w:val="28"/>
                <w:lang w:eastAsia="ru-RU"/>
              </w:rPr>
            </w:pPr>
            <w:r w:rsidRPr="006535BE">
              <w:rPr>
                <w:rFonts w:cs="Calibri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C555B6" w:rsidRPr="006535BE" w:rsidRDefault="00C555B6" w:rsidP="006535BE">
            <w:pPr>
              <w:spacing w:after="0" w:line="240" w:lineRule="auto"/>
              <w:rPr>
                <w:rFonts w:cs="Calibri"/>
                <w:color w:val="000000"/>
                <w:sz w:val="28"/>
                <w:szCs w:val="28"/>
                <w:lang w:eastAsia="ru-RU"/>
              </w:rPr>
            </w:pPr>
            <w:r w:rsidRPr="006535BE">
              <w:rPr>
                <w:rFonts w:cs="Calibri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C555B6" w:rsidRPr="006535BE" w:rsidRDefault="00C555B6" w:rsidP="006535BE">
            <w:pPr>
              <w:spacing w:after="0" w:line="240" w:lineRule="auto"/>
              <w:rPr>
                <w:rFonts w:cs="Calibri"/>
                <w:color w:val="000000"/>
                <w:sz w:val="28"/>
                <w:szCs w:val="28"/>
                <w:lang w:eastAsia="ru-RU"/>
              </w:rPr>
            </w:pPr>
            <w:r w:rsidRPr="006535BE">
              <w:rPr>
                <w:rFonts w:cs="Calibri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05" w:type="dxa"/>
            <w:gridSpan w:val="2"/>
            <w:tcBorders>
              <w:top w:val="nil"/>
              <w:left w:val="nil"/>
              <w:bottom w:val="nil"/>
            </w:tcBorders>
            <w:shd w:val="clear" w:color="000000" w:fill="FFFFFF"/>
            <w:vAlign w:val="center"/>
          </w:tcPr>
          <w:p w:rsidR="00C555B6" w:rsidRPr="006535BE" w:rsidRDefault="00C555B6" w:rsidP="006535BE">
            <w:pPr>
              <w:spacing w:after="0" w:line="240" w:lineRule="auto"/>
              <w:rPr>
                <w:rFonts w:cs="Calibri"/>
                <w:color w:val="000000"/>
                <w:sz w:val="28"/>
                <w:szCs w:val="28"/>
                <w:lang w:eastAsia="ru-RU"/>
              </w:rPr>
            </w:pPr>
            <w:r w:rsidRPr="006535BE">
              <w:rPr>
                <w:rFonts w:cs="Calibri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C555B6" w:rsidRPr="00395B10" w:rsidTr="00AE0244">
        <w:trPr>
          <w:gridAfter w:val="1"/>
          <w:wAfter w:w="948" w:type="dxa"/>
          <w:trHeight w:val="300"/>
        </w:trPr>
        <w:tc>
          <w:tcPr>
            <w:tcW w:w="8946" w:type="dxa"/>
            <w:gridSpan w:val="1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C555B6" w:rsidRPr="00AE0244" w:rsidRDefault="00C555B6" w:rsidP="00AE024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555B6" w:rsidRPr="00395B10" w:rsidTr="00AE0244">
        <w:trPr>
          <w:gridAfter w:val="1"/>
          <w:wAfter w:w="948" w:type="dxa"/>
          <w:trHeight w:val="1020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5B6" w:rsidRPr="00AE0244" w:rsidRDefault="00C555B6" w:rsidP="00AE024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E024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55B6" w:rsidRPr="00AE0244" w:rsidRDefault="00C555B6" w:rsidP="00AE024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E024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55B6" w:rsidRPr="003E4079" w:rsidRDefault="00C555B6" w:rsidP="003C09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E024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201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55B6" w:rsidRPr="003E4079" w:rsidRDefault="00C555B6" w:rsidP="003C09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E024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201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55B6" w:rsidRPr="003E4079" w:rsidRDefault="00C555B6" w:rsidP="003C09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E024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201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55B6" w:rsidRPr="003E4079" w:rsidRDefault="00C555B6" w:rsidP="003C09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E024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55B6" w:rsidRPr="003E4079" w:rsidRDefault="00C555B6" w:rsidP="003C09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E024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20</w:t>
            </w:r>
            <w:bookmarkStart w:id="0" w:name="_GoBack"/>
            <w:bookmarkEnd w:id="0"/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21</w:t>
            </w:r>
          </w:p>
        </w:tc>
      </w:tr>
      <w:tr w:rsidR="00C555B6" w:rsidRPr="00395B10" w:rsidTr="00AE0244">
        <w:trPr>
          <w:gridAfter w:val="1"/>
          <w:wAfter w:w="948" w:type="dxa"/>
          <w:trHeight w:val="280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5B6" w:rsidRPr="00AE0244" w:rsidRDefault="00C555B6" w:rsidP="00AE024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024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Фонд оплаты труда работников организаций (крупных, средних, малых, микро)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55B6" w:rsidRPr="00AE0244" w:rsidRDefault="00C555B6" w:rsidP="00AE024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млн</w:t>
            </w:r>
            <w:r w:rsidRPr="00AE024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 руб.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55B6" w:rsidRPr="00AE0244" w:rsidRDefault="00C555B6" w:rsidP="009D73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024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,09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55B6" w:rsidRPr="00AE0244" w:rsidRDefault="00C555B6" w:rsidP="009D73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024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,12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55B6" w:rsidRPr="00AE0244" w:rsidRDefault="00C555B6" w:rsidP="009D73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024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,23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55B6" w:rsidRPr="00AE0244" w:rsidRDefault="00C555B6" w:rsidP="009D73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024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,28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55B6" w:rsidRPr="00AE0244" w:rsidRDefault="00C555B6" w:rsidP="009D73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024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,32</w:t>
            </w:r>
          </w:p>
        </w:tc>
      </w:tr>
      <w:tr w:rsidR="00C555B6" w:rsidRPr="00395B10" w:rsidTr="00AE0244">
        <w:trPr>
          <w:gridAfter w:val="1"/>
          <w:wAfter w:w="948" w:type="dxa"/>
          <w:trHeight w:val="229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5B6" w:rsidRPr="00AE0244" w:rsidRDefault="00C555B6" w:rsidP="00AE024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024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Оборот розничной торговли (крупных, средних, малых организаций)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55B6" w:rsidRPr="00AE0244" w:rsidRDefault="00C555B6" w:rsidP="00AE024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024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млн. руб.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55B6" w:rsidRPr="00AE0244" w:rsidRDefault="00C555B6" w:rsidP="00AE02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E0244">
              <w:rPr>
                <w:rFonts w:ascii="Times New Roman" w:hAnsi="Times New Roman"/>
                <w:sz w:val="24"/>
                <w:szCs w:val="24"/>
                <w:lang w:eastAsia="ru-RU"/>
              </w:rPr>
              <w:t>0,55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55B6" w:rsidRPr="009D7342" w:rsidRDefault="00C555B6" w:rsidP="009D7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AE0244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55B6" w:rsidRPr="00AE0244" w:rsidRDefault="00C555B6" w:rsidP="009D7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E0244">
              <w:rPr>
                <w:rFonts w:ascii="Times New Roman" w:hAnsi="Times New Roman"/>
                <w:sz w:val="24"/>
                <w:szCs w:val="24"/>
                <w:lang w:eastAsia="ru-RU"/>
              </w:rPr>
              <w:t>0,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54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55B6" w:rsidRPr="00AE0244" w:rsidRDefault="00C555B6" w:rsidP="009D7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E0244">
              <w:rPr>
                <w:rFonts w:ascii="Times New Roman" w:hAnsi="Times New Roman"/>
                <w:sz w:val="24"/>
                <w:szCs w:val="24"/>
                <w:lang w:eastAsia="ru-RU"/>
              </w:rPr>
              <w:t>0,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55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55B6" w:rsidRPr="00AE0244" w:rsidRDefault="00C555B6" w:rsidP="009D7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E0244">
              <w:rPr>
                <w:rFonts w:ascii="Times New Roman" w:hAnsi="Times New Roman"/>
                <w:sz w:val="24"/>
                <w:szCs w:val="24"/>
                <w:lang w:eastAsia="ru-RU"/>
              </w:rPr>
              <w:t>0,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57</w:t>
            </w:r>
          </w:p>
        </w:tc>
      </w:tr>
      <w:tr w:rsidR="00C555B6" w:rsidRPr="00395B10" w:rsidTr="00AE0244">
        <w:trPr>
          <w:gridAfter w:val="1"/>
          <w:wAfter w:w="948" w:type="dxa"/>
          <w:trHeight w:val="255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5B6" w:rsidRPr="00AE0244" w:rsidRDefault="00C555B6" w:rsidP="00AE024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024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Объем платных услуг населению (по крупным и средним организациям)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55B6" w:rsidRPr="00AE0244" w:rsidRDefault="00C555B6" w:rsidP="00AE024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024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млн. руб.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55B6" w:rsidRPr="009D7342" w:rsidRDefault="00C555B6" w:rsidP="00AE02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0,2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55B6" w:rsidRPr="009D7342" w:rsidRDefault="00C555B6" w:rsidP="009D7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AE0244">
              <w:rPr>
                <w:rFonts w:ascii="Times New Roman" w:hAnsi="Times New Roman"/>
                <w:sz w:val="24"/>
                <w:szCs w:val="24"/>
                <w:lang w:eastAsia="ru-RU"/>
              </w:rPr>
              <w:t>0,2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55B6" w:rsidRPr="00AE0244" w:rsidRDefault="00C555B6" w:rsidP="00AE02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E0244">
              <w:rPr>
                <w:rFonts w:ascii="Times New Roman" w:hAnsi="Times New Roman"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55B6" w:rsidRPr="009D7342" w:rsidRDefault="00C555B6" w:rsidP="009D7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AE0244">
              <w:rPr>
                <w:rFonts w:ascii="Times New Roman" w:hAnsi="Times New Roman"/>
                <w:sz w:val="24"/>
                <w:szCs w:val="24"/>
                <w:lang w:eastAsia="ru-RU"/>
              </w:rPr>
              <w:t>0,2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55B6" w:rsidRPr="009D7342" w:rsidRDefault="00C555B6" w:rsidP="009D7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AE0244">
              <w:rPr>
                <w:rFonts w:ascii="Times New Roman" w:hAnsi="Times New Roman"/>
                <w:sz w:val="24"/>
                <w:szCs w:val="24"/>
                <w:lang w:eastAsia="ru-RU"/>
              </w:rPr>
              <w:t>0,2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7</w:t>
            </w:r>
          </w:p>
        </w:tc>
      </w:tr>
    </w:tbl>
    <w:p w:rsidR="00C555B6" w:rsidRDefault="00C555B6"/>
    <w:p w:rsidR="00C555B6" w:rsidRPr="00687A01" w:rsidRDefault="00C555B6"/>
    <w:p w:rsidR="00C555B6" w:rsidRDefault="00C555B6">
      <w:pPr>
        <w:rPr>
          <w:lang w:val="en-US"/>
        </w:rPr>
      </w:pPr>
    </w:p>
    <w:p w:rsidR="00C555B6" w:rsidRPr="00687A01" w:rsidRDefault="00C555B6">
      <w:pPr>
        <w:rPr>
          <w:rFonts w:ascii="Times New Roman" w:hAnsi="Times New Roman"/>
          <w:sz w:val="28"/>
          <w:szCs w:val="28"/>
        </w:rPr>
      </w:pPr>
      <w:r w:rsidRPr="00687A01">
        <w:rPr>
          <w:rFonts w:ascii="Times New Roman" w:hAnsi="Times New Roman"/>
          <w:sz w:val="28"/>
          <w:szCs w:val="28"/>
        </w:rPr>
        <w:t xml:space="preserve">Глава  МО </w:t>
      </w:r>
      <w:r w:rsidRPr="00687A01">
        <w:rPr>
          <w:rFonts w:ascii="Times New Roman" w:hAnsi="Times New Roman"/>
          <w:color w:val="000000"/>
          <w:sz w:val="28"/>
          <w:szCs w:val="28"/>
          <w:lang w:eastAsia="ru-RU"/>
        </w:rPr>
        <w:t>"Сокрутовский сельсовет"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ab/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ab/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ab/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ab/>
        <w:t>О.Ю. Бакунцева</w:t>
      </w:r>
    </w:p>
    <w:sectPr w:rsidR="00C555B6" w:rsidRPr="00687A01" w:rsidSect="00B46E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17CCC"/>
    <w:rsid w:val="00395B10"/>
    <w:rsid w:val="003C092A"/>
    <w:rsid w:val="003E4079"/>
    <w:rsid w:val="005B2E24"/>
    <w:rsid w:val="006535BE"/>
    <w:rsid w:val="00680CC1"/>
    <w:rsid w:val="00687A01"/>
    <w:rsid w:val="009D7342"/>
    <w:rsid w:val="00AE0244"/>
    <w:rsid w:val="00B46E5D"/>
    <w:rsid w:val="00C17CCC"/>
    <w:rsid w:val="00C555B6"/>
    <w:rsid w:val="00DB31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6E5D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4086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86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27</TotalTime>
  <Pages>1</Pages>
  <Words>92</Words>
  <Characters>529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Остапенко</dc:creator>
  <cp:keywords/>
  <dc:description/>
  <cp:lastModifiedBy>User</cp:lastModifiedBy>
  <cp:revision>12</cp:revision>
  <dcterms:created xsi:type="dcterms:W3CDTF">2016-10-27T09:08:00Z</dcterms:created>
  <dcterms:modified xsi:type="dcterms:W3CDTF">2018-11-14T09:10:00Z</dcterms:modified>
</cp:coreProperties>
</file>